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585" w:rsidRPr="00554404" w:rsidRDefault="00434585" w:rsidP="004345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54404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434585" w:rsidRPr="00554404" w:rsidRDefault="00434585" w:rsidP="004345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34585" w:rsidRPr="00554404" w:rsidRDefault="00434585" w:rsidP="004345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54404">
        <w:rPr>
          <w:rFonts w:ascii="Times New Roman" w:hAnsi="Times New Roman" w:cs="Times New Roman"/>
          <w:sz w:val="28"/>
          <w:szCs w:val="28"/>
        </w:rPr>
        <w:t>Костанайский</w:t>
      </w:r>
      <w:proofErr w:type="spellEnd"/>
      <w:r w:rsidRPr="00554404">
        <w:rPr>
          <w:rFonts w:ascii="Times New Roman" w:hAnsi="Times New Roman" w:cs="Times New Roman"/>
          <w:sz w:val="28"/>
          <w:szCs w:val="28"/>
        </w:rPr>
        <w:t xml:space="preserve"> государственный университет им</w:t>
      </w:r>
      <w:r w:rsidR="00554404">
        <w:rPr>
          <w:rFonts w:ascii="Times New Roman" w:hAnsi="Times New Roman" w:cs="Times New Roman"/>
          <w:sz w:val="28"/>
          <w:szCs w:val="28"/>
        </w:rPr>
        <w:t>ени</w:t>
      </w:r>
      <w:r w:rsidRPr="00554404">
        <w:rPr>
          <w:rFonts w:ascii="Times New Roman" w:hAnsi="Times New Roman" w:cs="Times New Roman"/>
          <w:sz w:val="28"/>
          <w:szCs w:val="28"/>
        </w:rPr>
        <w:t>. А.</w:t>
      </w:r>
      <w:r w:rsidR="00DC19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404">
        <w:rPr>
          <w:rFonts w:ascii="Times New Roman" w:hAnsi="Times New Roman" w:cs="Times New Roman"/>
          <w:sz w:val="28"/>
          <w:szCs w:val="28"/>
        </w:rPr>
        <w:t>Байтурсынова</w:t>
      </w:r>
      <w:proofErr w:type="spellEnd"/>
    </w:p>
    <w:p w:rsidR="00434585" w:rsidRPr="00554404" w:rsidRDefault="00434585" w:rsidP="004345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34585" w:rsidRPr="00554404" w:rsidRDefault="009C4064" w:rsidP="004345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истории</w:t>
      </w:r>
      <w:r w:rsidR="00554404">
        <w:rPr>
          <w:rFonts w:ascii="Times New Roman" w:hAnsi="Times New Roman" w:cs="Times New Roman"/>
          <w:sz w:val="28"/>
          <w:szCs w:val="28"/>
        </w:rPr>
        <w:t xml:space="preserve"> Казахстана</w:t>
      </w:r>
    </w:p>
    <w:p w:rsidR="00434585" w:rsidRPr="00554404" w:rsidRDefault="00434585" w:rsidP="004345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34585" w:rsidRPr="00554404" w:rsidRDefault="00434585" w:rsidP="004345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4585" w:rsidRPr="00FC5627" w:rsidRDefault="00434585" w:rsidP="00434585">
      <w:pPr>
        <w:pStyle w:val="a3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C5627">
        <w:rPr>
          <w:rFonts w:ascii="Times New Roman" w:hAnsi="Times New Roman" w:cs="Times New Roman"/>
          <w:b/>
          <w:sz w:val="48"/>
          <w:szCs w:val="48"/>
        </w:rPr>
        <w:t>ЭКОНОМИЧЕСКАЯ ИСТОРИЯ КАЗАХСТАНА</w:t>
      </w:r>
    </w:p>
    <w:p w:rsidR="00434585" w:rsidRPr="00FC5627" w:rsidRDefault="00434585" w:rsidP="00434585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FC5627">
        <w:rPr>
          <w:rFonts w:ascii="Times New Roman" w:hAnsi="Times New Roman" w:cs="Times New Roman"/>
          <w:sz w:val="36"/>
          <w:szCs w:val="36"/>
        </w:rPr>
        <w:t>Учебно-методический комплекс дисциплины</w:t>
      </w:r>
    </w:p>
    <w:p w:rsidR="00434585" w:rsidRPr="00FC5627" w:rsidRDefault="00434585" w:rsidP="00434585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FC5627">
        <w:rPr>
          <w:rFonts w:ascii="Times New Roman" w:hAnsi="Times New Roman" w:cs="Times New Roman"/>
          <w:sz w:val="36"/>
          <w:szCs w:val="36"/>
        </w:rPr>
        <w:t xml:space="preserve">Специальность     </w:t>
      </w:r>
      <w:r w:rsidR="005F65F0">
        <w:rPr>
          <w:rFonts w:ascii="Times New Roman" w:hAnsi="Times New Roman" w:cs="Times New Roman"/>
          <w:sz w:val="36"/>
          <w:szCs w:val="36"/>
        </w:rPr>
        <w:t>5В0505</w:t>
      </w:r>
      <w:r w:rsidR="00554404">
        <w:rPr>
          <w:rFonts w:ascii="Times New Roman" w:hAnsi="Times New Roman" w:cs="Times New Roman"/>
          <w:sz w:val="36"/>
          <w:szCs w:val="36"/>
        </w:rPr>
        <w:t>00</w:t>
      </w:r>
      <w:r w:rsidRPr="00FC5627">
        <w:rPr>
          <w:rFonts w:ascii="Times New Roman" w:hAnsi="Times New Roman" w:cs="Times New Roman"/>
          <w:sz w:val="36"/>
          <w:szCs w:val="36"/>
        </w:rPr>
        <w:t xml:space="preserve"> - </w:t>
      </w:r>
      <w:r w:rsidR="005F65F0">
        <w:rPr>
          <w:rFonts w:ascii="Times New Roman" w:hAnsi="Times New Roman" w:cs="Times New Roman"/>
          <w:sz w:val="36"/>
          <w:szCs w:val="36"/>
        </w:rPr>
        <w:t>Регионоведение</w:t>
      </w:r>
    </w:p>
    <w:p w:rsidR="00434585" w:rsidRPr="00FC5627" w:rsidRDefault="00434585" w:rsidP="00434585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434585" w:rsidRPr="00434585" w:rsidRDefault="00434585" w:rsidP="004345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  <w:r w:rsidRPr="0043458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5F65F0" w:rsidP="00FC562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>
        <w:rPr>
          <w:rFonts w:ascii="Times New Roman" w:hAnsi="Times New Roman" w:cs="Times New Roman"/>
          <w:sz w:val="28"/>
          <w:szCs w:val="28"/>
        </w:rPr>
        <w:t>, 2015</w:t>
      </w:r>
    </w:p>
    <w:p w:rsidR="00434585" w:rsidRPr="00434585" w:rsidRDefault="00D33DE9" w:rsidP="004345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Учебно-методический комплекс составлен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Турежановой</w:t>
      </w:r>
      <w:proofErr w:type="spellEnd"/>
      <w:r w:rsidR="00434585" w:rsidRPr="00434585">
        <w:rPr>
          <w:rFonts w:ascii="Times New Roman" w:hAnsi="Times New Roman" w:cs="Times New Roman"/>
          <w:sz w:val="28"/>
          <w:szCs w:val="28"/>
        </w:rPr>
        <w:t xml:space="preserve"> С. А., </w:t>
      </w:r>
      <w:proofErr w:type="spellStart"/>
      <w:r w:rsidR="00434585" w:rsidRPr="00434585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="00434585" w:rsidRPr="0043458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34585" w:rsidRPr="00434585">
        <w:rPr>
          <w:rFonts w:ascii="Times New Roman" w:hAnsi="Times New Roman" w:cs="Times New Roman"/>
          <w:sz w:val="28"/>
          <w:szCs w:val="28"/>
        </w:rPr>
        <w:t>и.н</w:t>
      </w:r>
      <w:proofErr w:type="spellEnd"/>
      <w:r w:rsidR="00434585" w:rsidRPr="00434585">
        <w:rPr>
          <w:rFonts w:ascii="Times New Roman" w:hAnsi="Times New Roman" w:cs="Times New Roman"/>
          <w:sz w:val="28"/>
          <w:szCs w:val="28"/>
        </w:rPr>
        <w:t xml:space="preserve">, доцент </w:t>
      </w: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  <w:r w:rsidRPr="00434585">
        <w:rPr>
          <w:rFonts w:ascii="Times New Roman" w:hAnsi="Times New Roman" w:cs="Times New Roman"/>
          <w:sz w:val="28"/>
          <w:szCs w:val="28"/>
        </w:rPr>
        <w:t>Рассмотрен и рекомендован н</w:t>
      </w:r>
      <w:r w:rsidR="00554404">
        <w:rPr>
          <w:rFonts w:ascii="Times New Roman" w:hAnsi="Times New Roman" w:cs="Times New Roman"/>
          <w:sz w:val="28"/>
          <w:szCs w:val="28"/>
        </w:rPr>
        <w:t>а заседании кафедры истории Казахстана</w:t>
      </w:r>
    </w:p>
    <w:p w:rsidR="00434585" w:rsidRPr="00434585" w:rsidRDefault="00554404" w:rsidP="00434585">
      <w:pPr>
        <w:pStyle w:val="a3"/>
        <w:rPr>
          <w:rFonts w:ascii="Times New Roman" w:hAnsi="Times New Roman" w:cs="Times New Roman"/>
          <w:sz w:val="28"/>
          <w:szCs w:val="28"/>
        </w:rPr>
      </w:pPr>
      <w:r w:rsidRPr="00D33DE9">
        <w:rPr>
          <w:rFonts w:ascii="Times New Roman" w:hAnsi="Times New Roman" w:cs="Times New Roman"/>
          <w:sz w:val="28"/>
          <w:szCs w:val="28"/>
        </w:rPr>
        <w:t xml:space="preserve">от   </w:t>
      </w:r>
      <w:bookmarkStart w:id="0" w:name="_GoBack"/>
      <w:bookmarkEnd w:id="0"/>
      <w:r w:rsidR="00D33DE9" w:rsidRPr="00D33DE9">
        <w:rPr>
          <w:rFonts w:ascii="Times New Roman" w:hAnsi="Times New Roman" w:cs="Times New Roman"/>
          <w:sz w:val="28"/>
          <w:szCs w:val="28"/>
        </w:rPr>
        <w:t xml:space="preserve"> 25.06.205г. протокол №6 </w:t>
      </w:r>
      <w:r w:rsidRPr="00D33DE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  <w:r w:rsidRPr="00434585">
        <w:rPr>
          <w:rFonts w:ascii="Times New Roman" w:hAnsi="Times New Roman" w:cs="Times New Roman"/>
          <w:sz w:val="28"/>
          <w:szCs w:val="28"/>
        </w:rPr>
        <w:t xml:space="preserve">Зав. кафедрой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54404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="00554404">
        <w:rPr>
          <w:rFonts w:ascii="Times New Roman" w:hAnsi="Times New Roman" w:cs="Times New Roman"/>
          <w:sz w:val="28"/>
          <w:szCs w:val="28"/>
        </w:rPr>
        <w:t>Ерменбаева</w:t>
      </w:r>
      <w:proofErr w:type="spellEnd"/>
      <w:r w:rsidR="0055440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  <w:r w:rsidRPr="00434585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434585" w:rsidRPr="00434585" w:rsidRDefault="00554404" w:rsidP="00434585">
      <w:pPr>
        <w:pStyle w:val="a3"/>
        <w:rPr>
          <w:rFonts w:ascii="Times New Roman" w:hAnsi="Times New Roman" w:cs="Times New Roman"/>
          <w:sz w:val="28"/>
          <w:szCs w:val="28"/>
        </w:rPr>
      </w:pPr>
      <w:r w:rsidRPr="00434585">
        <w:rPr>
          <w:rFonts w:ascii="Times New Roman" w:hAnsi="Times New Roman" w:cs="Times New Roman"/>
          <w:sz w:val="28"/>
          <w:szCs w:val="28"/>
        </w:rPr>
        <w:t>Одобрен методическим</w:t>
      </w:r>
      <w:r w:rsidR="00434585" w:rsidRPr="00434585">
        <w:rPr>
          <w:rFonts w:ascii="Times New Roman" w:hAnsi="Times New Roman" w:cs="Times New Roman"/>
          <w:sz w:val="28"/>
          <w:szCs w:val="28"/>
        </w:rPr>
        <w:t xml:space="preserve"> советом</w:t>
      </w:r>
      <w:r>
        <w:rPr>
          <w:rFonts w:ascii="Times New Roman" w:hAnsi="Times New Roman" w:cs="Times New Roman"/>
          <w:sz w:val="28"/>
          <w:szCs w:val="28"/>
        </w:rPr>
        <w:t xml:space="preserve"> факультета </w:t>
      </w:r>
      <w:r w:rsidRPr="00434585">
        <w:rPr>
          <w:rFonts w:ascii="Times New Roman" w:hAnsi="Times New Roman" w:cs="Times New Roman"/>
          <w:sz w:val="28"/>
          <w:szCs w:val="28"/>
        </w:rPr>
        <w:t>истории</w:t>
      </w:r>
      <w:r>
        <w:rPr>
          <w:rFonts w:ascii="Times New Roman" w:hAnsi="Times New Roman" w:cs="Times New Roman"/>
          <w:sz w:val="28"/>
          <w:szCs w:val="28"/>
        </w:rPr>
        <w:t xml:space="preserve"> и права </w:t>
      </w:r>
    </w:p>
    <w:p w:rsidR="00434585" w:rsidRPr="00434585" w:rsidRDefault="00D33DE9" w:rsidP="004345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             </w:t>
      </w:r>
      <w:r w:rsidR="00554404">
        <w:rPr>
          <w:rFonts w:ascii="Times New Roman" w:hAnsi="Times New Roman" w:cs="Times New Roman"/>
          <w:sz w:val="28"/>
          <w:szCs w:val="28"/>
        </w:rPr>
        <w:t xml:space="preserve"> протокол № </w:t>
      </w: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  <w:r w:rsidRPr="00434585">
        <w:rPr>
          <w:rFonts w:ascii="Times New Roman" w:hAnsi="Times New Roman" w:cs="Times New Roman"/>
          <w:sz w:val="28"/>
          <w:szCs w:val="28"/>
        </w:rPr>
        <w:t xml:space="preserve">Председатель методического совета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54404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="00554404">
        <w:rPr>
          <w:rFonts w:ascii="Times New Roman" w:hAnsi="Times New Roman" w:cs="Times New Roman"/>
          <w:sz w:val="28"/>
          <w:szCs w:val="28"/>
        </w:rPr>
        <w:t>Жусупова</w:t>
      </w:r>
      <w:proofErr w:type="spellEnd"/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4585" w:rsidRPr="00434585" w:rsidRDefault="00434585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3726" w:rsidRPr="00434585" w:rsidRDefault="00E03726" w:rsidP="0043458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03726" w:rsidRPr="00434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585"/>
    <w:rsid w:val="001B772E"/>
    <w:rsid w:val="00434585"/>
    <w:rsid w:val="00554404"/>
    <w:rsid w:val="005F65F0"/>
    <w:rsid w:val="0062307B"/>
    <w:rsid w:val="009C4064"/>
    <w:rsid w:val="00D33DE9"/>
    <w:rsid w:val="00DC19A1"/>
    <w:rsid w:val="00E03726"/>
    <w:rsid w:val="00FC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7F092-F183-4E05-95EC-02F0EE1A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45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T Sofia</cp:lastModifiedBy>
  <cp:revision>12</cp:revision>
  <dcterms:created xsi:type="dcterms:W3CDTF">2012-07-05T13:30:00Z</dcterms:created>
  <dcterms:modified xsi:type="dcterms:W3CDTF">2015-10-17T15:20:00Z</dcterms:modified>
</cp:coreProperties>
</file>